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DCA" w:rsidRPr="008F3997" w:rsidRDefault="008F3997" w:rsidP="00607CD6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8F3997">
        <w:rPr>
          <w:rFonts w:ascii="Liberation Serif" w:hAnsi="Liberation Serif"/>
          <w:sz w:val="24"/>
          <w:szCs w:val="24"/>
        </w:rPr>
        <w:t>«</w:t>
      </w:r>
      <w:r w:rsidR="007E6DCA" w:rsidRPr="008F3997">
        <w:rPr>
          <w:rFonts w:ascii="Liberation Serif" w:hAnsi="Liberation Serif"/>
          <w:sz w:val="24"/>
          <w:szCs w:val="24"/>
        </w:rPr>
        <w:t xml:space="preserve">Работа </w:t>
      </w:r>
      <w:proofErr w:type="spellStart"/>
      <w:r w:rsidR="007E6DCA" w:rsidRPr="008F3997">
        <w:rPr>
          <w:rFonts w:ascii="Liberation Serif" w:hAnsi="Liberation Serif"/>
          <w:sz w:val="24"/>
          <w:szCs w:val="24"/>
        </w:rPr>
        <w:t>ЗАГОРОДом</w:t>
      </w:r>
      <w:proofErr w:type="spellEnd"/>
      <w:r w:rsidRPr="008F3997">
        <w:rPr>
          <w:rFonts w:ascii="Liberation Serif" w:hAnsi="Liberation Serif"/>
          <w:sz w:val="24"/>
          <w:szCs w:val="24"/>
        </w:rPr>
        <w:t>»</w:t>
      </w:r>
    </w:p>
    <w:p w:rsidR="004372CC" w:rsidRPr="008F3997" w:rsidRDefault="007E6DCA" w:rsidP="00607CD6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8F3997">
        <w:rPr>
          <w:rFonts w:ascii="Liberation Serif" w:hAnsi="Liberation Serif"/>
          <w:sz w:val="24"/>
          <w:szCs w:val="24"/>
        </w:rPr>
        <w:t>В рамках проведения</w:t>
      </w:r>
      <w:r w:rsidR="004372CC" w:rsidRPr="008F3997">
        <w:rPr>
          <w:rFonts w:ascii="Liberation Serif" w:hAnsi="Liberation Serif"/>
          <w:sz w:val="24"/>
          <w:szCs w:val="24"/>
        </w:rPr>
        <w:t xml:space="preserve"> Всероссийск</w:t>
      </w:r>
      <w:r w:rsidRPr="008F3997">
        <w:rPr>
          <w:rFonts w:ascii="Liberation Serif" w:hAnsi="Liberation Serif"/>
          <w:sz w:val="24"/>
          <w:szCs w:val="24"/>
        </w:rPr>
        <w:t>ой</w:t>
      </w:r>
      <w:r w:rsidR="004372CC" w:rsidRPr="008F3997">
        <w:rPr>
          <w:rFonts w:ascii="Liberation Serif" w:hAnsi="Liberation Serif"/>
          <w:sz w:val="24"/>
          <w:szCs w:val="24"/>
        </w:rPr>
        <w:t xml:space="preserve"> ярмарк</w:t>
      </w:r>
      <w:r w:rsidRPr="008F3997">
        <w:rPr>
          <w:rFonts w:ascii="Liberation Serif" w:hAnsi="Liberation Serif"/>
          <w:sz w:val="24"/>
          <w:szCs w:val="24"/>
        </w:rPr>
        <w:t>и</w:t>
      </w:r>
      <w:r w:rsidR="00B026A3" w:rsidRPr="008F3997">
        <w:rPr>
          <w:rFonts w:ascii="Liberation Serif" w:hAnsi="Liberation Serif"/>
          <w:sz w:val="24"/>
          <w:szCs w:val="24"/>
        </w:rPr>
        <w:t xml:space="preserve"> трудоустройства «Работа России.</w:t>
      </w:r>
      <w:r w:rsidR="004372CC" w:rsidRPr="008F3997">
        <w:rPr>
          <w:rFonts w:ascii="Liberation Serif" w:hAnsi="Liberation Serif"/>
          <w:sz w:val="24"/>
          <w:szCs w:val="24"/>
        </w:rPr>
        <w:t xml:space="preserve"> Время возможностей</w:t>
      </w:r>
      <w:r w:rsidR="00607CD6" w:rsidRPr="008F3997">
        <w:rPr>
          <w:rFonts w:ascii="Liberation Serif" w:hAnsi="Liberation Serif"/>
          <w:sz w:val="24"/>
          <w:szCs w:val="24"/>
        </w:rPr>
        <w:t>»</w:t>
      </w:r>
      <w:r w:rsidRPr="008F3997">
        <w:rPr>
          <w:rFonts w:ascii="Liberation Serif" w:hAnsi="Liberation Serif"/>
          <w:sz w:val="24"/>
          <w:szCs w:val="24"/>
        </w:rPr>
        <w:t xml:space="preserve"> 15.04.2026</w:t>
      </w:r>
      <w:r w:rsidR="00607CD6" w:rsidRPr="008F3997">
        <w:rPr>
          <w:rFonts w:ascii="Liberation Serif" w:hAnsi="Liberation Serif"/>
          <w:sz w:val="24"/>
          <w:szCs w:val="24"/>
        </w:rPr>
        <w:t xml:space="preserve"> с 1</w:t>
      </w:r>
      <w:r w:rsidRPr="008F3997">
        <w:rPr>
          <w:rFonts w:ascii="Liberation Serif" w:hAnsi="Liberation Serif"/>
          <w:sz w:val="24"/>
          <w:szCs w:val="24"/>
        </w:rPr>
        <w:t xml:space="preserve">1:00 до 12:00 в Покровском Доме культуры пройдет тематическая площадка «Работа </w:t>
      </w:r>
      <w:proofErr w:type="spellStart"/>
      <w:r w:rsidRPr="008F3997">
        <w:rPr>
          <w:rFonts w:ascii="Liberation Serif" w:hAnsi="Liberation Serif"/>
          <w:sz w:val="24"/>
          <w:szCs w:val="24"/>
        </w:rPr>
        <w:t>ЗАГОРОДом</w:t>
      </w:r>
      <w:proofErr w:type="spellEnd"/>
      <w:r w:rsidRPr="008F3997">
        <w:rPr>
          <w:rFonts w:ascii="Liberation Serif" w:hAnsi="Liberation Serif"/>
          <w:sz w:val="24"/>
          <w:szCs w:val="24"/>
        </w:rPr>
        <w:t>».</w:t>
      </w:r>
    </w:p>
    <w:p w:rsidR="00556834" w:rsidRDefault="008F3997" w:rsidP="00556834">
      <w:pPr>
        <w:spacing w:after="0" w:line="240" w:lineRule="auto"/>
        <w:ind w:firstLine="708"/>
        <w:jc w:val="both"/>
        <w:rPr>
          <w:rFonts w:ascii="Liberation Serif" w:hAnsi="Liberation Serif"/>
          <w:bCs/>
          <w:sz w:val="24"/>
          <w:szCs w:val="24"/>
        </w:rPr>
      </w:pPr>
      <w:r w:rsidRPr="008F3997">
        <w:rPr>
          <w:rFonts w:ascii="Liberation Serif" w:hAnsi="Liberation Serif"/>
          <w:bCs/>
          <w:sz w:val="24"/>
          <w:szCs w:val="24"/>
        </w:rPr>
        <w:t xml:space="preserve">На данной площадке сельские жители смогут </w:t>
      </w:r>
      <w:r w:rsidR="00483659">
        <w:rPr>
          <w:rFonts w:ascii="Liberation Serif" w:hAnsi="Liberation Serif"/>
          <w:bCs/>
          <w:sz w:val="24"/>
          <w:szCs w:val="24"/>
        </w:rPr>
        <w:t>пройти собеседование с ра</w:t>
      </w:r>
      <w:r w:rsidRPr="008F3997">
        <w:rPr>
          <w:rFonts w:ascii="Liberation Serif" w:hAnsi="Liberation Serif"/>
          <w:bCs/>
          <w:sz w:val="24"/>
          <w:szCs w:val="24"/>
        </w:rPr>
        <w:t>ботодател</w:t>
      </w:r>
      <w:r w:rsidR="00483659">
        <w:rPr>
          <w:rFonts w:ascii="Liberation Serif" w:hAnsi="Liberation Serif"/>
          <w:bCs/>
          <w:sz w:val="24"/>
          <w:szCs w:val="24"/>
        </w:rPr>
        <w:t>ями</w:t>
      </w:r>
      <w:r w:rsidRPr="008F3997">
        <w:rPr>
          <w:rFonts w:ascii="Liberation Serif" w:hAnsi="Liberation Serif"/>
          <w:bCs/>
          <w:sz w:val="24"/>
          <w:szCs w:val="24"/>
        </w:rPr>
        <w:t>:</w:t>
      </w:r>
      <w:r w:rsidR="00BF02D3">
        <w:rPr>
          <w:rFonts w:ascii="Liberation Serif" w:hAnsi="Liberation Serif"/>
          <w:bCs/>
          <w:sz w:val="24"/>
          <w:szCs w:val="24"/>
        </w:rPr>
        <w:t xml:space="preserve"> </w:t>
      </w:r>
    </w:p>
    <w:p w:rsidR="00556834" w:rsidRPr="00556834" w:rsidRDefault="008F3997" w:rsidP="00556834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Liberation Serif" w:hAnsi="Liberation Serif"/>
          <w:bCs/>
          <w:sz w:val="24"/>
          <w:szCs w:val="24"/>
        </w:rPr>
      </w:pPr>
      <w:r w:rsidRPr="00556834">
        <w:rPr>
          <w:rFonts w:ascii="Liberation Serif" w:hAnsi="Liberation Serif"/>
          <w:bCs/>
          <w:sz w:val="24"/>
          <w:szCs w:val="24"/>
        </w:rPr>
        <w:t xml:space="preserve">АО «Птицефабрика «Свердловская», </w:t>
      </w:r>
    </w:p>
    <w:p w:rsidR="00556834" w:rsidRPr="00556834" w:rsidRDefault="008F3997" w:rsidP="00556834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Liberation Serif" w:hAnsi="Liberation Serif"/>
          <w:bCs/>
          <w:sz w:val="24"/>
          <w:szCs w:val="24"/>
        </w:rPr>
      </w:pPr>
      <w:r w:rsidRPr="00556834">
        <w:rPr>
          <w:rFonts w:ascii="Liberation Serif" w:hAnsi="Liberation Serif"/>
          <w:bCs/>
          <w:sz w:val="24"/>
          <w:szCs w:val="24"/>
        </w:rPr>
        <w:t xml:space="preserve">АО «Агентство по развитию рынка продовольствия», </w:t>
      </w:r>
    </w:p>
    <w:p w:rsidR="00556834" w:rsidRPr="00556834" w:rsidRDefault="008F3997" w:rsidP="00556834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Liberation Serif" w:hAnsi="Liberation Serif"/>
          <w:bCs/>
          <w:sz w:val="24"/>
          <w:szCs w:val="24"/>
        </w:rPr>
      </w:pPr>
      <w:r w:rsidRPr="00556834">
        <w:rPr>
          <w:rFonts w:ascii="Liberation Serif" w:hAnsi="Liberation Serif"/>
          <w:bCs/>
          <w:sz w:val="24"/>
          <w:szCs w:val="24"/>
        </w:rPr>
        <w:t xml:space="preserve">ОАО «Хлебная база № 65», </w:t>
      </w:r>
    </w:p>
    <w:p w:rsidR="007E6DCA" w:rsidRPr="00556834" w:rsidRDefault="008F3997" w:rsidP="00556834">
      <w:pPr>
        <w:pStyle w:val="a3"/>
        <w:numPr>
          <w:ilvl w:val="0"/>
          <w:numId w:val="1"/>
        </w:numPr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 w:rsidRPr="00556834">
        <w:rPr>
          <w:rFonts w:ascii="Liberation Serif" w:hAnsi="Liberation Serif"/>
          <w:bCs/>
          <w:sz w:val="24"/>
          <w:szCs w:val="24"/>
        </w:rPr>
        <w:t>Филиал ПАО «ТМК» Синарский трубный завод.</w:t>
      </w:r>
    </w:p>
    <w:p w:rsidR="00556834" w:rsidRDefault="00556834" w:rsidP="00556834">
      <w:pPr>
        <w:spacing w:after="0" w:line="240" w:lineRule="auto"/>
        <w:ind w:firstLine="708"/>
        <w:jc w:val="both"/>
        <w:rPr>
          <w:rFonts w:ascii="Liberation Serif" w:hAnsi="Liberation Serif"/>
          <w:sz w:val="24"/>
          <w:szCs w:val="24"/>
        </w:rPr>
      </w:pPr>
    </w:p>
    <w:p w:rsidR="008F3997" w:rsidRDefault="008F3997" w:rsidP="00556834">
      <w:pPr>
        <w:spacing w:after="0" w:line="240" w:lineRule="auto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Кроме того, </w:t>
      </w:r>
      <w:r w:rsidR="00483659">
        <w:rPr>
          <w:rFonts w:ascii="Liberation Serif" w:hAnsi="Liberation Serif"/>
          <w:sz w:val="24"/>
          <w:szCs w:val="24"/>
        </w:rPr>
        <w:t>на площадке</w:t>
      </w:r>
      <w:r>
        <w:rPr>
          <w:rFonts w:ascii="Liberation Serif" w:hAnsi="Liberation Serif"/>
          <w:sz w:val="24"/>
          <w:szCs w:val="24"/>
        </w:rPr>
        <w:t xml:space="preserve"> будут работать консультационные пункты Каменск-Уральского центра занятости, Управления социальной политики № 12, Фонда «Защитники Отечества» и Военкомата.</w:t>
      </w:r>
    </w:p>
    <w:p w:rsidR="004372CC" w:rsidRPr="00607CD6" w:rsidRDefault="008F3997" w:rsidP="00607CD6">
      <w:pPr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Приглашаем всех желающих на мероприятие</w:t>
      </w:r>
      <w:r w:rsidR="00337D57" w:rsidRPr="00607CD6">
        <w:rPr>
          <w:rFonts w:ascii="Liberation Serif" w:hAnsi="Liberation Serif"/>
          <w:sz w:val="24"/>
          <w:szCs w:val="24"/>
        </w:rPr>
        <w:t>!</w:t>
      </w:r>
    </w:p>
    <w:p w:rsidR="004372CC" w:rsidRDefault="004372CC" w:rsidP="004372CC">
      <w:bookmarkStart w:id="0" w:name="_GoBack"/>
      <w:bookmarkEnd w:id="0"/>
    </w:p>
    <w:p w:rsidR="00B27C6C" w:rsidRDefault="00B27C6C" w:rsidP="004372CC"/>
    <w:sectPr w:rsidR="00B27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61D18"/>
    <w:multiLevelType w:val="hybridMultilevel"/>
    <w:tmpl w:val="D5D026A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83"/>
    <w:rsid w:val="00337D57"/>
    <w:rsid w:val="003E76F2"/>
    <w:rsid w:val="004372CC"/>
    <w:rsid w:val="00483659"/>
    <w:rsid w:val="00556834"/>
    <w:rsid w:val="00607CD6"/>
    <w:rsid w:val="007E6DCA"/>
    <w:rsid w:val="008F3997"/>
    <w:rsid w:val="00904A83"/>
    <w:rsid w:val="00B026A3"/>
    <w:rsid w:val="00B27C6C"/>
    <w:rsid w:val="00B71621"/>
    <w:rsid w:val="00BF0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2F21E-D20B-48B1-850B-B15CC57D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5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stat2</cp:lastModifiedBy>
  <cp:revision>10</cp:revision>
  <dcterms:created xsi:type="dcterms:W3CDTF">2026-03-27T07:08:00Z</dcterms:created>
  <dcterms:modified xsi:type="dcterms:W3CDTF">2026-04-09T04:30:00Z</dcterms:modified>
</cp:coreProperties>
</file>